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116" w:rsidRPr="00A115EB" w:rsidRDefault="002C4116" w:rsidP="007C241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5EB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мероприятий в рамках реализации </w:t>
      </w:r>
      <w:r w:rsidR="00A115EB" w:rsidRPr="00A115EB">
        <w:rPr>
          <w:rFonts w:ascii="Times New Roman" w:hAnsi="Times New Roman" w:cs="Times New Roman"/>
          <w:b/>
          <w:sz w:val="28"/>
          <w:szCs w:val="28"/>
        </w:rPr>
        <w:t>«</w:t>
      </w:r>
      <w:r w:rsidR="00BA3C6A" w:rsidRPr="00A115EB">
        <w:rPr>
          <w:rFonts w:ascii="Times New Roman" w:hAnsi="Times New Roman" w:cs="Times New Roman"/>
          <w:b/>
          <w:sz w:val="28"/>
          <w:szCs w:val="28"/>
        </w:rPr>
        <w:t>Г</w:t>
      </w:r>
      <w:r w:rsidRPr="00A115EB">
        <w:rPr>
          <w:rFonts w:ascii="Times New Roman" w:hAnsi="Times New Roman" w:cs="Times New Roman"/>
          <w:b/>
          <w:sz w:val="28"/>
          <w:szCs w:val="28"/>
        </w:rPr>
        <w:t xml:space="preserve">ода </w:t>
      </w:r>
      <w:r w:rsidR="000D0E5C" w:rsidRPr="00A115EB">
        <w:rPr>
          <w:rFonts w:ascii="Times New Roman" w:hAnsi="Times New Roman" w:cs="Times New Roman"/>
          <w:b/>
          <w:sz w:val="28"/>
          <w:szCs w:val="28"/>
        </w:rPr>
        <w:t>единства народов России</w:t>
      </w:r>
      <w:r w:rsidR="00A115EB" w:rsidRPr="00A115EB">
        <w:rPr>
          <w:rFonts w:ascii="Times New Roman" w:hAnsi="Times New Roman" w:cs="Times New Roman"/>
          <w:b/>
          <w:sz w:val="28"/>
          <w:szCs w:val="28"/>
        </w:rPr>
        <w:t>»</w:t>
      </w:r>
      <w:r w:rsidR="000D0E5C" w:rsidRPr="00A115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5EB">
        <w:rPr>
          <w:rFonts w:ascii="Times New Roman" w:hAnsi="Times New Roman" w:cs="Times New Roman"/>
          <w:b/>
          <w:sz w:val="28"/>
          <w:szCs w:val="28"/>
        </w:rPr>
        <w:t>(202</w:t>
      </w:r>
      <w:r w:rsidR="000D0E5C" w:rsidRPr="00A115EB">
        <w:rPr>
          <w:rFonts w:ascii="Times New Roman" w:hAnsi="Times New Roman" w:cs="Times New Roman"/>
          <w:b/>
          <w:sz w:val="28"/>
          <w:szCs w:val="28"/>
        </w:rPr>
        <w:t>6</w:t>
      </w:r>
      <w:r w:rsidRPr="00A115EB">
        <w:rPr>
          <w:rFonts w:ascii="Times New Roman" w:hAnsi="Times New Roman" w:cs="Times New Roman"/>
          <w:b/>
          <w:sz w:val="28"/>
          <w:szCs w:val="28"/>
        </w:rPr>
        <w:t xml:space="preserve">) с детьми </w:t>
      </w:r>
      <w:r w:rsidR="009969C7" w:rsidRPr="00A115EB">
        <w:rPr>
          <w:rFonts w:ascii="Times New Roman" w:hAnsi="Times New Roman" w:cs="Times New Roman"/>
          <w:b/>
          <w:sz w:val="28"/>
          <w:szCs w:val="28"/>
        </w:rPr>
        <w:t>4</w:t>
      </w:r>
      <w:r w:rsidR="0012740F" w:rsidRPr="00A115EB">
        <w:rPr>
          <w:rFonts w:ascii="Times New Roman" w:hAnsi="Times New Roman" w:cs="Times New Roman"/>
          <w:b/>
          <w:sz w:val="28"/>
          <w:szCs w:val="28"/>
        </w:rPr>
        <w:t>-</w:t>
      </w:r>
      <w:r w:rsidR="009969C7" w:rsidRPr="00A115EB">
        <w:rPr>
          <w:rFonts w:ascii="Times New Roman" w:hAnsi="Times New Roman" w:cs="Times New Roman"/>
          <w:b/>
          <w:sz w:val="28"/>
          <w:szCs w:val="28"/>
        </w:rPr>
        <w:t>5</w:t>
      </w:r>
      <w:r w:rsidRPr="00A115EB">
        <w:rPr>
          <w:rFonts w:ascii="Times New Roman" w:hAnsi="Times New Roman" w:cs="Times New Roman"/>
          <w:b/>
          <w:sz w:val="28"/>
          <w:szCs w:val="28"/>
        </w:rPr>
        <w:t xml:space="preserve"> лет</w:t>
      </w:r>
      <w:r w:rsidR="00A115EB" w:rsidRPr="00A115EB">
        <w:rPr>
          <w:rFonts w:ascii="Times New Roman" w:hAnsi="Times New Roman" w:cs="Times New Roman"/>
          <w:b/>
          <w:sz w:val="28"/>
          <w:szCs w:val="28"/>
        </w:rPr>
        <w:t xml:space="preserve"> группа «</w:t>
      </w:r>
      <w:proofErr w:type="spellStart"/>
      <w:r w:rsidR="00A115EB" w:rsidRPr="00A115EB">
        <w:rPr>
          <w:rFonts w:ascii="Times New Roman" w:hAnsi="Times New Roman" w:cs="Times New Roman"/>
          <w:b/>
          <w:sz w:val="28"/>
          <w:szCs w:val="28"/>
        </w:rPr>
        <w:t>Дельфинчики</w:t>
      </w:r>
      <w:proofErr w:type="spellEnd"/>
      <w:r w:rsidR="00A115EB" w:rsidRPr="00A115EB">
        <w:rPr>
          <w:rFonts w:ascii="Times New Roman" w:hAnsi="Times New Roman" w:cs="Times New Roman"/>
          <w:b/>
          <w:sz w:val="28"/>
          <w:szCs w:val="28"/>
        </w:rPr>
        <w:t>»</w:t>
      </w:r>
    </w:p>
    <w:p w:rsidR="00DE6861" w:rsidRPr="00DE6861" w:rsidRDefault="00DE6861" w:rsidP="006F36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C4116" w:rsidRPr="00DE6861" w:rsidRDefault="00A35F51" w:rsidP="002C411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E6861">
        <w:rPr>
          <w:rFonts w:ascii="Times New Roman" w:hAnsi="Times New Roman" w:cs="Times New Roman"/>
          <w:sz w:val="24"/>
          <w:szCs w:val="24"/>
        </w:rPr>
        <w:t xml:space="preserve">Цель: </w:t>
      </w:r>
      <w:r w:rsidR="00F74C67">
        <w:rPr>
          <w:rFonts w:ascii="Times New Roman" w:hAnsi="Times New Roman" w:cs="Times New Roman"/>
          <w:sz w:val="24"/>
          <w:szCs w:val="24"/>
        </w:rPr>
        <w:t xml:space="preserve">способствовать </w:t>
      </w:r>
      <w:r w:rsidR="00F74C67" w:rsidRPr="00F74C67">
        <w:rPr>
          <w:rFonts w:ascii="Times New Roman" w:hAnsi="Times New Roman" w:cs="Times New Roman"/>
          <w:sz w:val="24"/>
          <w:szCs w:val="24"/>
        </w:rPr>
        <w:t>формировани</w:t>
      </w:r>
      <w:r w:rsidR="00F74C67">
        <w:rPr>
          <w:rFonts w:ascii="Times New Roman" w:hAnsi="Times New Roman" w:cs="Times New Roman"/>
          <w:sz w:val="24"/>
          <w:szCs w:val="24"/>
        </w:rPr>
        <w:t>ю</w:t>
      </w:r>
      <w:r w:rsidR="00F74C67" w:rsidRPr="00F74C67">
        <w:rPr>
          <w:rFonts w:ascii="Times New Roman" w:hAnsi="Times New Roman" w:cs="Times New Roman"/>
          <w:sz w:val="24"/>
          <w:szCs w:val="24"/>
        </w:rPr>
        <w:t xml:space="preserve"> гражданственности и любви к Родине у детей</w:t>
      </w:r>
      <w:r w:rsidR="00F74C67">
        <w:rPr>
          <w:rFonts w:ascii="Times New Roman" w:hAnsi="Times New Roman" w:cs="Times New Roman"/>
          <w:sz w:val="24"/>
          <w:szCs w:val="24"/>
        </w:rPr>
        <w:t xml:space="preserve">, </w:t>
      </w:r>
      <w:r w:rsidR="00F74C67" w:rsidRPr="00F74C67">
        <w:rPr>
          <w:rFonts w:ascii="Times New Roman" w:hAnsi="Times New Roman" w:cs="Times New Roman"/>
          <w:sz w:val="24"/>
          <w:szCs w:val="24"/>
        </w:rPr>
        <w:t>развити</w:t>
      </w:r>
      <w:r w:rsidR="00F74C67">
        <w:rPr>
          <w:rFonts w:ascii="Times New Roman" w:hAnsi="Times New Roman" w:cs="Times New Roman"/>
          <w:sz w:val="24"/>
          <w:szCs w:val="24"/>
        </w:rPr>
        <w:t>ю</w:t>
      </w:r>
      <w:r w:rsidR="00F74C67" w:rsidRPr="00F74C67">
        <w:rPr>
          <w:rFonts w:ascii="Times New Roman" w:hAnsi="Times New Roman" w:cs="Times New Roman"/>
          <w:sz w:val="24"/>
          <w:szCs w:val="24"/>
        </w:rPr>
        <w:t xml:space="preserve"> осознанного отношения к стране, её культурным традициям и истории, формирование чувства принадлежности и ответственности за свой народ</w:t>
      </w:r>
      <w:r w:rsidR="00DC7303">
        <w:rPr>
          <w:rFonts w:ascii="Times New Roman" w:hAnsi="Times New Roman" w:cs="Times New Roman"/>
          <w:sz w:val="24"/>
          <w:szCs w:val="24"/>
        </w:rPr>
        <w:t>.</w:t>
      </w:r>
    </w:p>
    <w:p w:rsidR="00A35F51" w:rsidRPr="00DE6861" w:rsidRDefault="00A35F51" w:rsidP="00E32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4C67" w:rsidRDefault="00A35F51" w:rsidP="00F74C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6861">
        <w:rPr>
          <w:rFonts w:ascii="Times New Roman" w:hAnsi="Times New Roman" w:cs="Times New Roman"/>
          <w:sz w:val="24"/>
          <w:szCs w:val="24"/>
        </w:rPr>
        <w:t>Задачи:</w:t>
      </w:r>
    </w:p>
    <w:p w:rsidR="00F74C67" w:rsidRPr="00F74C67" w:rsidRDefault="00F74C67" w:rsidP="00F74C67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C67">
        <w:rPr>
          <w:rFonts w:ascii="Times New Roman" w:hAnsi="Times New Roman" w:cs="Times New Roman"/>
          <w:sz w:val="24"/>
          <w:szCs w:val="24"/>
        </w:rPr>
        <w:t>воспитание любви и привязанности к своей семье, дому, детскому саду, улице, городу, Родине;</w:t>
      </w:r>
    </w:p>
    <w:p w:rsidR="00F74C67" w:rsidRPr="00F74C67" w:rsidRDefault="00F74C67" w:rsidP="00F74C67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C67">
        <w:rPr>
          <w:rFonts w:ascii="Times New Roman" w:hAnsi="Times New Roman" w:cs="Times New Roman"/>
          <w:sz w:val="24"/>
          <w:szCs w:val="24"/>
        </w:rPr>
        <w:t>знакомство детей с</w:t>
      </w:r>
      <w:r w:rsidR="00B1510E">
        <w:rPr>
          <w:rFonts w:ascii="Times New Roman" w:hAnsi="Times New Roman" w:cs="Times New Roman"/>
          <w:sz w:val="24"/>
          <w:szCs w:val="24"/>
        </w:rPr>
        <w:t>о сказками</w:t>
      </w:r>
      <w:r w:rsidRPr="00F74C67">
        <w:rPr>
          <w:rFonts w:ascii="Times New Roman" w:hAnsi="Times New Roman" w:cs="Times New Roman"/>
          <w:sz w:val="24"/>
          <w:szCs w:val="24"/>
        </w:rPr>
        <w:t xml:space="preserve"> народ</w:t>
      </w:r>
      <w:r w:rsidR="00B1510E">
        <w:rPr>
          <w:rFonts w:ascii="Times New Roman" w:hAnsi="Times New Roman" w:cs="Times New Roman"/>
          <w:sz w:val="24"/>
          <w:szCs w:val="24"/>
        </w:rPr>
        <w:t xml:space="preserve">ов </w:t>
      </w:r>
      <w:r w:rsidRPr="00F74C67">
        <w:rPr>
          <w:rFonts w:ascii="Times New Roman" w:hAnsi="Times New Roman" w:cs="Times New Roman"/>
          <w:sz w:val="24"/>
          <w:szCs w:val="24"/>
        </w:rPr>
        <w:t>России</w:t>
      </w:r>
      <w:r w:rsidR="00DC7303" w:rsidRPr="00F74C67">
        <w:rPr>
          <w:rFonts w:ascii="Times New Roman" w:hAnsi="Times New Roman" w:cs="Times New Roman"/>
          <w:sz w:val="24"/>
          <w:szCs w:val="24"/>
        </w:rPr>
        <w:t>;</w:t>
      </w:r>
    </w:p>
    <w:p w:rsidR="00F74C67" w:rsidRPr="00F74C67" w:rsidRDefault="00F74C67" w:rsidP="00F74C67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C67">
        <w:rPr>
          <w:rFonts w:ascii="Times New Roman" w:hAnsi="Times New Roman" w:cs="Times New Roman"/>
          <w:sz w:val="24"/>
          <w:szCs w:val="24"/>
        </w:rPr>
        <w:t>формирование бережного отношения к природе и всему живому</w:t>
      </w:r>
      <w:r w:rsidR="00B1510E">
        <w:rPr>
          <w:rFonts w:ascii="Times New Roman" w:hAnsi="Times New Roman" w:cs="Times New Roman"/>
          <w:sz w:val="24"/>
          <w:szCs w:val="24"/>
        </w:rPr>
        <w:t xml:space="preserve"> через сказки народов России</w:t>
      </w:r>
      <w:r w:rsidRPr="00F74C67">
        <w:rPr>
          <w:rFonts w:ascii="Times New Roman" w:hAnsi="Times New Roman" w:cs="Times New Roman"/>
          <w:sz w:val="24"/>
          <w:szCs w:val="24"/>
        </w:rPr>
        <w:t>;</w:t>
      </w:r>
    </w:p>
    <w:p w:rsidR="00F74C67" w:rsidRPr="00F74C67" w:rsidRDefault="00F74C67" w:rsidP="00F74C67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C67">
        <w:rPr>
          <w:rFonts w:ascii="Times New Roman" w:hAnsi="Times New Roman" w:cs="Times New Roman"/>
          <w:sz w:val="24"/>
          <w:szCs w:val="24"/>
        </w:rPr>
        <w:t>знакомство с символами государства (герб, флаг, гимн);</w:t>
      </w:r>
    </w:p>
    <w:p w:rsidR="00F74C67" w:rsidRPr="00F74C67" w:rsidRDefault="00F74C67" w:rsidP="00F74C67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74C67">
        <w:rPr>
          <w:rFonts w:ascii="Times New Roman" w:hAnsi="Times New Roman" w:cs="Times New Roman"/>
          <w:sz w:val="24"/>
          <w:szCs w:val="24"/>
        </w:rPr>
        <w:t>развитие интереса к традициям и промыслам</w:t>
      </w:r>
      <w:r w:rsidR="006E2037">
        <w:rPr>
          <w:rFonts w:ascii="Times New Roman" w:hAnsi="Times New Roman" w:cs="Times New Roman"/>
          <w:sz w:val="24"/>
          <w:szCs w:val="24"/>
        </w:rPr>
        <w:t xml:space="preserve"> народов России</w:t>
      </w:r>
      <w:r w:rsidRPr="00F74C67">
        <w:rPr>
          <w:rFonts w:ascii="Times New Roman" w:hAnsi="Times New Roman" w:cs="Times New Roman"/>
          <w:sz w:val="24"/>
          <w:szCs w:val="24"/>
        </w:rPr>
        <w:t>.</w:t>
      </w:r>
    </w:p>
    <w:p w:rsidR="0073138E" w:rsidRPr="00DE6861" w:rsidRDefault="0073138E" w:rsidP="00E321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Look w:val="04A0"/>
      </w:tblPr>
      <w:tblGrid>
        <w:gridCol w:w="481"/>
        <w:gridCol w:w="4953"/>
        <w:gridCol w:w="1396"/>
        <w:gridCol w:w="2521"/>
      </w:tblGrid>
      <w:tr w:rsidR="00E545BA" w:rsidRPr="00DE6861" w:rsidTr="00E545BA">
        <w:tc>
          <w:tcPr>
            <w:tcW w:w="482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Мероприятия с детьми</w:t>
            </w:r>
          </w:p>
        </w:tc>
        <w:tc>
          <w:tcPr>
            <w:tcW w:w="1396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445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Мероприятия с родителями</w:t>
            </w:r>
          </w:p>
        </w:tc>
      </w:tr>
      <w:tr w:rsidR="00E545BA" w:rsidRPr="00DE6861">
        <w:tc>
          <w:tcPr>
            <w:tcW w:w="482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9" w:type="dxa"/>
            <w:gridSpan w:val="3"/>
          </w:tcPr>
          <w:p w:rsidR="00E545BA" w:rsidRPr="00DE6861" w:rsidRDefault="00E545BA" w:rsidP="00E545BA">
            <w:pPr>
              <w:spacing w:before="2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</w:tr>
      <w:tr w:rsidR="00E545BA" w:rsidRPr="00DE6861" w:rsidTr="00E545BA">
        <w:tc>
          <w:tcPr>
            <w:tcW w:w="482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8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41380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детьми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641380">
              <w:rPr>
                <w:rFonts w:ascii="Times New Roman" w:hAnsi="Times New Roman" w:cs="Times New Roman"/>
                <w:sz w:val="24"/>
                <w:szCs w:val="24"/>
              </w:rPr>
              <w:t>, рассматривание альбома «Моя Росси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41380">
              <w:rPr>
                <w:rFonts w:ascii="Times New Roman" w:hAnsi="Times New Roman" w:cs="Times New Roman"/>
                <w:sz w:val="24"/>
                <w:szCs w:val="24"/>
              </w:rPr>
              <w:t xml:space="preserve">». Цель: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</w:t>
            </w:r>
            <w:r w:rsidRPr="00641380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представления детей о том, что наша страна огромная, многонациональная, воспитывать уважение к другим народам и культурам.</w:t>
            </w:r>
          </w:p>
        </w:tc>
        <w:tc>
          <w:tcPr>
            <w:tcW w:w="1396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 w:val="restart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Буклет или памятка «202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E203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год – Год </w:t>
            </w:r>
            <w:r w:rsidRPr="00E929A4">
              <w:rPr>
                <w:rFonts w:ascii="Times New Roman" w:hAnsi="Times New Roman" w:cs="Times New Roman"/>
                <w:sz w:val="24"/>
                <w:szCs w:val="24"/>
              </w:rPr>
              <w:t>единства народов России».</w:t>
            </w:r>
          </w:p>
        </w:tc>
      </w:tr>
      <w:tr w:rsidR="00E545BA" w:rsidRPr="00DE6861" w:rsidTr="00E545BA">
        <w:tc>
          <w:tcPr>
            <w:tcW w:w="482" w:type="dxa"/>
          </w:tcPr>
          <w:p w:rsidR="00E545BA" w:rsidRPr="00DE6861" w:rsidRDefault="007378AF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8" w:type="dxa"/>
          </w:tcPr>
          <w:p w:rsidR="00E545BA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</w:t>
            </w:r>
            <w:r w:rsidR="0012740F">
              <w:rPr>
                <w:rFonts w:ascii="Times New Roman" w:hAnsi="Times New Roman" w:cs="Times New Roman"/>
                <w:sz w:val="24"/>
                <w:szCs w:val="24"/>
              </w:rPr>
              <w:t>Здравствуй, солнце золотое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C7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E545BA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5BA" w:rsidRPr="00DE6861" w:rsidTr="00E545BA">
        <w:tc>
          <w:tcPr>
            <w:tcW w:w="482" w:type="dxa"/>
          </w:tcPr>
          <w:p w:rsidR="00E545BA" w:rsidRPr="00DE6861" w:rsidRDefault="007378AF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8" w:type="dxa"/>
          </w:tcPr>
          <w:p w:rsidR="00E545BA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 поговорок и пословиц </w:t>
            </w:r>
            <w:r w:rsidR="00404064">
              <w:rPr>
                <w:rFonts w:ascii="Times New Roman" w:hAnsi="Times New Roman" w:cs="Times New Roman"/>
                <w:sz w:val="24"/>
                <w:szCs w:val="24"/>
              </w:rPr>
              <w:t>о дружбе</w:t>
            </w:r>
            <w:r w:rsidR="008C76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E545BA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5BA" w:rsidRPr="00DE6861">
        <w:tc>
          <w:tcPr>
            <w:tcW w:w="482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9" w:type="dxa"/>
            <w:gridSpan w:val="3"/>
          </w:tcPr>
          <w:p w:rsidR="00E545BA" w:rsidRPr="00DE6861" w:rsidRDefault="00E545BA" w:rsidP="00E545BA">
            <w:pPr>
              <w:spacing w:before="2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4D7547" w:rsidRPr="00DE6861" w:rsidTr="00E545BA">
        <w:tc>
          <w:tcPr>
            <w:tcW w:w="482" w:type="dxa"/>
          </w:tcPr>
          <w:p w:rsidR="004D7547" w:rsidRPr="00DE6861" w:rsidRDefault="007378AF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8" w:type="dxa"/>
          </w:tcPr>
          <w:p w:rsidR="004D7547" w:rsidRPr="00DE6861" w:rsidRDefault="004D7547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и обсуждение таджикской сказки </w:t>
            </w:r>
            <w:r w:rsidRPr="00D06C1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 козлика</w:t>
            </w:r>
            <w:r w:rsidRPr="00D06C19">
              <w:rPr>
                <w:rFonts w:ascii="Times New Roman" w:hAnsi="Times New Roman" w:cs="Times New Roman"/>
                <w:sz w:val="24"/>
                <w:szCs w:val="24"/>
              </w:rPr>
              <w:t xml:space="preserve">». Цель: формировать представления о дружбе, знакомить с фольклором народов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="008C76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4D7547" w:rsidRPr="00DE6861" w:rsidRDefault="004D7547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 w:val="restart"/>
          </w:tcPr>
          <w:p w:rsidR="004D7547" w:rsidRPr="00DE6861" w:rsidRDefault="004D7547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«Гора самоцветов».</w:t>
            </w:r>
          </w:p>
        </w:tc>
      </w:tr>
      <w:tr w:rsidR="004D7547" w:rsidRPr="00DE6861" w:rsidTr="00E545BA">
        <w:tc>
          <w:tcPr>
            <w:tcW w:w="482" w:type="dxa"/>
          </w:tcPr>
          <w:p w:rsidR="004D7547" w:rsidRDefault="007378AF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8" w:type="dxa"/>
          </w:tcPr>
          <w:p w:rsidR="004D7547" w:rsidRDefault="004D7547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Конструирование по сказке «Два козл</w:t>
            </w:r>
            <w:r w:rsidR="009A6E4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ка», мостики для козлят. Цель: формировать навыки конструирования, учить обыгрывать постройки.</w:t>
            </w:r>
          </w:p>
        </w:tc>
        <w:tc>
          <w:tcPr>
            <w:tcW w:w="1396" w:type="dxa"/>
          </w:tcPr>
          <w:p w:rsidR="004D7547" w:rsidRPr="00DE6861" w:rsidRDefault="004D7547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4D7547" w:rsidRPr="00DE6861" w:rsidRDefault="004D7547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5BA" w:rsidRPr="00DE6861">
        <w:tc>
          <w:tcPr>
            <w:tcW w:w="482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9" w:type="dxa"/>
            <w:gridSpan w:val="3"/>
          </w:tcPr>
          <w:p w:rsidR="00E545BA" w:rsidRPr="00DE6861" w:rsidRDefault="00E545BA" w:rsidP="00E545BA">
            <w:pPr>
              <w:spacing w:before="2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E545BA" w:rsidRPr="00DE6861" w:rsidTr="00E545BA">
        <w:tc>
          <w:tcPr>
            <w:tcW w:w="482" w:type="dxa"/>
          </w:tcPr>
          <w:p w:rsidR="00E545BA" w:rsidRPr="00DE6861" w:rsidRDefault="007378AF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8" w:type="dxa"/>
          </w:tcPr>
          <w:p w:rsidR="00E545BA" w:rsidRPr="00DE6861" w:rsidRDefault="00404064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Игра-стих «Дружный круг»</w:t>
            </w:r>
            <w:r w:rsidR="00351A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 w:val="restart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Ориентирование родителей на совместное с ребёнком чтение литературы, направленной на развитие патриотических чувств у дошкольников</w:t>
            </w:r>
            <w:r w:rsidR="00351A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5BA" w:rsidRPr="00DE6861" w:rsidTr="00E545BA">
        <w:tc>
          <w:tcPr>
            <w:tcW w:w="482" w:type="dxa"/>
          </w:tcPr>
          <w:p w:rsidR="00E545BA" w:rsidRPr="00DE6861" w:rsidRDefault="007378AF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028" w:type="dxa"/>
          </w:tcPr>
          <w:p w:rsidR="00E545BA" w:rsidRPr="00DE6861" w:rsidRDefault="00404064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узбекской сказки «Лисица и петух». Цель: знакомить со сказками народов России, формировать нравственные качества через литературу.</w:t>
            </w:r>
          </w:p>
        </w:tc>
        <w:tc>
          <w:tcPr>
            <w:tcW w:w="1396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5BA" w:rsidRPr="00DE6861" w:rsidTr="00E545BA">
        <w:tc>
          <w:tcPr>
            <w:tcW w:w="482" w:type="dxa"/>
          </w:tcPr>
          <w:p w:rsidR="00E545BA" w:rsidRPr="00DE6861" w:rsidRDefault="007378AF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028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</w:t>
            </w:r>
            <w:r w:rsidR="00404064">
              <w:rPr>
                <w:rFonts w:ascii="Times New Roman" w:hAnsi="Times New Roman" w:cs="Times New Roman"/>
                <w:sz w:val="24"/>
                <w:szCs w:val="24"/>
              </w:rPr>
              <w:t>Лиса в курятнике». Цель: вызвать интерес к подвижным совместным играм</w:t>
            </w:r>
            <w:r w:rsidR="004D7547">
              <w:rPr>
                <w:rFonts w:ascii="Times New Roman" w:hAnsi="Times New Roman" w:cs="Times New Roman"/>
                <w:sz w:val="24"/>
                <w:szCs w:val="24"/>
              </w:rPr>
              <w:t>, вспомнить сказку «Лис</w:t>
            </w:r>
            <w:r w:rsidR="00351AFD"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="004D7547">
              <w:rPr>
                <w:rFonts w:ascii="Times New Roman" w:hAnsi="Times New Roman" w:cs="Times New Roman"/>
                <w:sz w:val="24"/>
                <w:szCs w:val="24"/>
              </w:rPr>
              <w:t>а и петух»</w:t>
            </w:r>
            <w:r w:rsidR="00351A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7547" w:rsidRPr="00DE6861" w:rsidTr="00E545BA">
        <w:tc>
          <w:tcPr>
            <w:tcW w:w="482" w:type="dxa"/>
          </w:tcPr>
          <w:p w:rsidR="004D7547" w:rsidRPr="00DE6861" w:rsidRDefault="007378AF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028" w:type="dxa"/>
          </w:tcPr>
          <w:p w:rsidR="004D7547" w:rsidRDefault="004D7547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Аппликация по сказке «Лисица и петух»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(лиса из геометрических фигур). Цель: развивать пространственное восприятие, умение выкладывать картинку по образцу, аккуратно пользоваться клеем.</w:t>
            </w:r>
          </w:p>
        </w:tc>
        <w:tc>
          <w:tcPr>
            <w:tcW w:w="1396" w:type="dxa"/>
          </w:tcPr>
          <w:p w:rsidR="004D7547" w:rsidRPr="00DE6861" w:rsidRDefault="004D7547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4D7547" w:rsidRPr="00DE6861" w:rsidRDefault="004D7547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5BA" w:rsidRPr="00DE6861">
        <w:tc>
          <w:tcPr>
            <w:tcW w:w="482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9" w:type="dxa"/>
            <w:gridSpan w:val="3"/>
          </w:tcPr>
          <w:p w:rsidR="00E545BA" w:rsidRPr="00DE6861" w:rsidRDefault="00E545BA" w:rsidP="00E545BA">
            <w:pPr>
              <w:spacing w:before="2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E545BA" w:rsidRPr="00DE6861" w:rsidTr="00E545BA">
        <w:tc>
          <w:tcPr>
            <w:tcW w:w="482" w:type="dxa"/>
          </w:tcPr>
          <w:p w:rsidR="00E545BA" w:rsidRPr="00DE6861" w:rsidRDefault="007378AF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028" w:type="dxa"/>
          </w:tcPr>
          <w:p w:rsidR="00E545BA" w:rsidRPr="00DE6861" w:rsidRDefault="004D7547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нанайской сказки «Бедная лягушка». Цель: знакомить детей со сказками народов России</w:t>
            </w:r>
            <w:r w:rsidR="00FB48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 w:val="restart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Буккроссинг</w:t>
            </w:r>
            <w:proofErr w:type="spellEnd"/>
            <w:r w:rsidRPr="00DE68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Сказки народов России</w:t>
            </w: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», подбор детской литературы на тему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Дружба. Единство народов»</w:t>
            </w:r>
            <w:r w:rsidR="00DC7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5BA" w:rsidRPr="00DE6861" w:rsidTr="00E545BA">
        <w:tc>
          <w:tcPr>
            <w:tcW w:w="482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8" w:type="dxa"/>
          </w:tcPr>
          <w:p w:rsidR="00E545BA" w:rsidRPr="00DE6861" w:rsidRDefault="004D7547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в технике отпечаток картошки – коллективная работа «Лягушки» по сказке «Бедная лягушка». Цель: познакомить детей с новой техникой рисования.</w:t>
            </w:r>
          </w:p>
        </w:tc>
        <w:tc>
          <w:tcPr>
            <w:tcW w:w="1396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DBB" w:rsidRPr="00DE6861" w:rsidTr="00E545BA">
        <w:tc>
          <w:tcPr>
            <w:tcW w:w="482" w:type="dxa"/>
          </w:tcPr>
          <w:p w:rsidR="002D6DBB" w:rsidRPr="00DE6861" w:rsidRDefault="002D6DBB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8" w:type="dxa"/>
          </w:tcPr>
          <w:p w:rsidR="002D6DBB" w:rsidRDefault="004D7547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«Весёлые лягушата», </w:t>
            </w:r>
            <w:r w:rsidR="00366B7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изкультминутка «На болоте две подружки»</w:t>
            </w:r>
            <w:r w:rsidR="00366B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2D6DBB" w:rsidRDefault="002D6DBB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2D6DBB" w:rsidRPr="00DE6861" w:rsidRDefault="002D6DBB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DBB" w:rsidRPr="00DE6861">
        <w:tc>
          <w:tcPr>
            <w:tcW w:w="482" w:type="dxa"/>
          </w:tcPr>
          <w:p w:rsidR="002D6DBB" w:rsidRPr="00DE6861" w:rsidRDefault="002D6DBB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9" w:type="dxa"/>
            <w:gridSpan w:val="3"/>
          </w:tcPr>
          <w:p w:rsidR="002D6DBB" w:rsidRPr="00DE6861" w:rsidRDefault="002D6DBB" w:rsidP="002D6DBB">
            <w:pPr>
              <w:spacing w:before="2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E545BA" w:rsidRPr="00DE6861" w:rsidTr="00E545BA">
        <w:tc>
          <w:tcPr>
            <w:tcW w:w="482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8" w:type="dxa"/>
          </w:tcPr>
          <w:p w:rsidR="00E545BA" w:rsidRPr="00DE6861" w:rsidRDefault="0083181C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сказки и просмотр мультфильма «Непослушный медвежонок», эскимосская сказка. Цель: знакомить со сказками народов России, обсудить поведение медвежонка.</w:t>
            </w:r>
          </w:p>
        </w:tc>
        <w:tc>
          <w:tcPr>
            <w:tcW w:w="1396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 w:val="restart"/>
          </w:tcPr>
          <w:p w:rsidR="00E545BA" w:rsidRPr="00DE6861" w:rsidRDefault="004160A9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Пополнение библиотеки группы сказками народов России</w:t>
            </w:r>
            <w:r w:rsidR="008D5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5BA" w:rsidRPr="00DE6861" w:rsidTr="00E545BA">
        <w:tc>
          <w:tcPr>
            <w:tcW w:w="482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8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8" w:type="dxa"/>
          </w:tcPr>
          <w:p w:rsidR="00E545BA" w:rsidRPr="00DE6861" w:rsidRDefault="0083181C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Лепка «Уточка» по сказке «Непослушный медвежонок». Цель: вспомнить сказу, формировать навыки лепки уточки, развивать усидчивость.</w:t>
            </w:r>
          </w:p>
        </w:tc>
        <w:tc>
          <w:tcPr>
            <w:tcW w:w="1396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5BA" w:rsidRPr="00DE6861" w:rsidTr="00E545BA">
        <w:tc>
          <w:tcPr>
            <w:tcW w:w="482" w:type="dxa"/>
          </w:tcPr>
          <w:p w:rsidR="00E545BA" w:rsidRPr="00DE6861" w:rsidRDefault="002D6DBB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37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8" w:type="dxa"/>
          </w:tcPr>
          <w:p w:rsidR="00E545BA" w:rsidRPr="00DE6861" w:rsidRDefault="007B5715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«Олени и оленеводы». Цель: поощрить желание детей участвовать в подвижных играх.</w:t>
            </w:r>
          </w:p>
        </w:tc>
        <w:tc>
          <w:tcPr>
            <w:tcW w:w="1396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DBB" w:rsidRPr="00DE6861">
        <w:tc>
          <w:tcPr>
            <w:tcW w:w="482" w:type="dxa"/>
          </w:tcPr>
          <w:p w:rsidR="002D6DBB" w:rsidRPr="00DE6861" w:rsidRDefault="002D6DBB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9" w:type="dxa"/>
            <w:gridSpan w:val="3"/>
          </w:tcPr>
          <w:p w:rsidR="002D6DBB" w:rsidRPr="00DE6861" w:rsidRDefault="002D6DBB" w:rsidP="002D6DBB">
            <w:pPr>
              <w:spacing w:before="2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</w:tr>
      <w:tr w:rsidR="002D6DBB" w:rsidRPr="00DE6861" w:rsidTr="00E545BA">
        <w:tc>
          <w:tcPr>
            <w:tcW w:w="482" w:type="dxa"/>
          </w:tcPr>
          <w:p w:rsidR="002D6DBB" w:rsidRPr="00DE6861" w:rsidRDefault="007378AF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028" w:type="dxa"/>
          </w:tcPr>
          <w:p w:rsidR="002D6DBB" w:rsidRDefault="002D6DBB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ко Дню защиты детей, беседа «Дети разных национальностей – друзья!»</w:t>
            </w:r>
            <w:r w:rsidR="008D5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2D6DBB" w:rsidRDefault="002D6DBB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 w:val="restart"/>
          </w:tcPr>
          <w:p w:rsidR="002D6DBB" w:rsidRPr="00DE6861" w:rsidRDefault="002D6DBB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изготовлению дидактических игр на тему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«Народы России»</w:t>
            </w: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, наглядных пособий, альбомов и т.д.</w:t>
            </w:r>
          </w:p>
        </w:tc>
      </w:tr>
      <w:tr w:rsidR="002D6DBB" w:rsidRPr="00DE6861" w:rsidTr="00E545BA">
        <w:tc>
          <w:tcPr>
            <w:tcW w:w="482" w:type="dxa"/>
          </w:tcPr>
          <w:p w:rsidR="002D6DBB" w:rsidRPr="00DE6861" w:rsidRDefault="007378AF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028" w:type="dxa"/>
          </w:tcPr>
          <w:p w:rsidR="002D6DBB" w:rsidRPr="00DE6861" w:rsidRDefault="002D6DBB" w:rsidP="00BA3C6A">
            <w:pPr>
              <w:autoSpaceDE w:val="0"/>
              <w:autoSpaceDN w:val="0"/>
              <w:adjustRightInd w:val="0"/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7B5715">
              <w:rPr>
                <w:rFonts w:ascii="Times New Roman" w:hAnsi="Times New Roman" w:cs="Times New Roman"/>
                <w:sz w:val="24"/>
                <w:szCs w:val="24"/>
              </w:rPr>
              <w:t>Тематическ</w:t>
            </w:r>
            <w:r w:rsidR="007B5715" w:rsidRPr="007B5715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9D7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5715">
              <w:rPr>
                <w:rFonts w:ascii="Times New Roman" w:hAnsi="Times New Roman" w:cs="Times New Roman"/>
                <w:sz w:val="24"/>
                <w:szCs w:val="24"/>
              </w:rPr>
              <w:t>день</w:t>
            </w:r>
            <w:r w:rsidRPr="002F32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«Моя </w:t>
            </w:r>
            <w:r w:rsidR="008D59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2F32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одина – Россия!». </w:t>
            </w: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Цель: расширять представления детей о родной стране, о государственных праздниках, формировать представления о том, что Российская Федерация (Россия) – огромная многонациональная страна, продолжить знакомить с флагом и гербом России, мелодией гимна, народными промыслами и традициями.</w:t>
            </w:r>
          </w:p>
        </w:tc>
        <w:tc>
          <w:tcPr>
            <w:tcW w:w="1396" w:type="dxa"/>
          </w:tcPr>
          <w:p w:rsidR="002D6DBB" w:rsidRPr="00DE6861" w:rsidRDefault="002D6DBB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2D6DBB" w:rsidRPr="00DE6861" w:rsidRDefault="002D6DBB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DBB" w:rsidRPr="00DE6861" w:rsidTr="00E545BA">
        <w:tc>
          <w:tcPr>
            <w:tcW w:w="482" w:type="dxa"/>
          </w:tcPr>
          <w:p w:rsidR="002D6DBB" w:rsidRPr="00DE6861" w:rsidRDefault="007378AF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028" w:type="dxa"/>
          </w:tcPr>
          <w:p w:rsidR="002D6DBB" w:rsidRPr="00DE6861" w:rsidRDefault="007B5715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и обсуждение чукотской сказки «Ленивая птичка». Цель: формировать отрицательное отношение к лени через литературу, знакомить со сказками народов России</w:t>
            </w:r>
            <w:r w:rsidR="008D5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2D6DBB" w:rsidRPr="00DE6861" w:rsidRDefault="002D6DBB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2D6DBB" w:rsidRPr="00DE6861" w:rsidRDefault="002D6DBB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DBB" w:rsidRPr="00DE6861" w:rsidTr="00E545BA">
        <w:tc>
          <w:tcPr>
            <w:tcW w:w="482" w:type="dxa"/>
          </w:tcPr>
          <w:p w:rsidR="002D6DBB" w:rsidRPr="00DE6861" w:rsidRDefault="007378AF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028" w:type="dxa"/>
          </w:tcPr>
          <w:p w:rsidR="002D6DBB" w:rsidRPr="00DE6861" w:rsidRDefault="001276F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Обрывная аппликация «Птичка». Цель: способствовать развитию творчества, закрепить знания о признаках птиц.</w:t>
            </w:r>
          </w:p>
        </w:tc>
        <w:tc>
          <w:tcPr>
            <w:tcW w:w="1396" w:type="dxa"/>
          </w:tcPr>
          <w:p w:rsidR="002D6DBB" w:rsidRPr="00DE6861" w:rsidRDefault="002D6DBB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2D6DBB" w:rsidRPr="00DE6861" w:rsidRDefault="002D6DBB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76FA" w:rsidRPr="00DE6861" w:rsidTr="00E545BA">
        <w:tc>
          <w:tcPr>
            <w:tcW w:w="482" w:type="dxa"/>
          </w:tcPr>
          <w:p w:rsidR="001276FA" w:rsidRPr="00DE6861" w:rsidRDefault="007378AF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028" w:type="dxa"/>
          </w:tcPr>
          <w:p w:rsidR="001276FA" w:rsidRDefault="001276F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«Я пройдусь по лесам, много птичек там»</w:t>
            </w:r>
            <w:r w:rsidR="008D5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1276FA" w:rsidRPr="00DE6861" w:rsidRDefault="001276F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1276FA" w:rsidRPr="00DE6861" w:rsidRDefault="001276F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DBB" w:rsidRPr="00DE6861">
        <w:tc>
          <w:tcPr>
            <w:tcW w:w="482" w:type="dxa"/>
          </w:tcPr>
          <w:p w:rsidR="002D6DBB" w:rsidRPr="00DE6861" w:rsidRDefault="002D6DBB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9" w:type="dxa"/>
            <w:gridSpan w:val="3"/>
          </w:tcPr>
          <w:p w:rsidR="002D6DBB" w:rsidRDefault="002D6DBB" w:rsidP="002D6DBB">
            <w:pPr>
              <w:spacing w:before="2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</w:tr>
      <w:tr w:rsidR="00E545BA" w:rsidRPr="00DE6861" w:rsidTr="00E545BA">
        <w:tc>
          <w:tcPr>
            <w:tcW w:w="482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7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8" w:type="dxa"/>
          </w:tcPr>
          <w:p w:rsidR="00E545BA" w:rsidRPr="00DE6861" w:rsidRDefault="001276F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ненецкой сказки «Почему рыбы живут в воде». Цель: знакомить со сказками народов России.</w:t>
            </w:r>
          </w:p>
        </w:tc>
        <w:tc>
          <w:tcPr>
            <w:tcW w:w="1396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 w:val="restart"/>
          </w:tcPr>
          <w:p w:rsidR="00E545BA" w:rsidRPr="00DE6861" w:rsidRDefault="004160A9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творческих работ по теме «Рыбки» (поделки из бросового материала)</w:t>
            </w:r>
            <w:r w:rsidR="008D5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5BA" w:rsidRPr="00DE6861" w:rsidTr="00E545BA">
        <w:tc>
          <w:tcPr>
            <w:tcW w:w="482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7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8" w:type="dxa"/>
          </w:tcPr>
          <w:p w:rsidR="00E545BA" w:rsidRPr="00DE6861" w:rsidRDefault="001276FA" w:rsidP="00BA3C6A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труд «Рыбка» оригами. Цель: развивать моторику и глазомер.</w:t>
            </w:r>
          </w:p>
        </w:tc>
        <w:tc>
          <w:tcPr>
            <w:tcW w:w="1396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5BA" w:rsidRPr="00DE6861" w:rsidTr="00E545BA">
        <w:tc>
          <w:tcPr>
            <w:tcW w:w="482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7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8" w:type="dxa"/>
          </w:tcPr>
          <w:p w:rsidR="00E545BA" w:rsidRPr="00DE6861" w:rsidRDefault="001276F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«Рыбка плавает в водице»</w:t>
            </w:r>
            <w:r w:rsidR="008D5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DBB" w:rsidRPr="00DE6861">
        <w:tc>
          <w:tcPr>
            <w:tcW w:w="482" w:type="dxa"/>
          </w:tcPr>
          <w:p w:rsidR="002D6DBB" w:rsidRPr="00DE6861" w:rsidRDefault="002D6DBB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9" w:type="dxa"/>
            <w:gridSpan w:val="3"/>
          </w:tcPr>
          <w:p w:rsidR="002D6DBB" w:rsidRPr="00DE6861" w:rsidRDefault="002D6DBB" w:rsidP="002D6DBB">
            <w:pPr>
              <w:spacing w:before="2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</w:tr>
      <w:tr w:rsidR="00E545BA" w:rsidRPr="00DE6861" w:rsidTr="00E545BA">
        <w:tc>
          <w:tcPr>
            <w:tcW w:w="482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78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8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«Флаг России»</w:t>
            </w: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 xml:space="preserve"> Цель: знакомить детей с государственными символами, праздниками страны, воспитывать гордость и чувство патриотизма.</w:t>
            </w:r>
          </w:p>
        </w:tc>
        <w:tc>
          <w:tcPr>
            <w:tcW w:w="1396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 w:val="restart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Информационная страничка «Учите вместе с нами». (стихи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народах</w:t>
            </w: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 xml:space="preserve"> России)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Буклет «Знакомим дошкольников с символикой страны»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545BA" w:rsidRPr="00DE6861" w:rsidTr="00E545BA">
        <w:tc>
          <w:tcPr>
            <w:tcW w:w="482" w:type="dxa"/>
          </w:tcPr>
          <w:p w:rsidR="00E545BA" w:rsidRPr="00DE6861" w:rsidRDefault="002D6DBB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7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8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«Красоты России» (по цветам российского флага)</w:t>
            </w:r>
            <w:r w:rsidR="00DC73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5BA" w:rsidRPr="00DE6861" w:rsidTr="00E545BA">
        <w:tc>
          <w:tcPr>
            <w:tcW w:w="482" w:type="dxa"/>
          </w:tcPr>
          <w:p w:rsidR="00E545BA" w:rsidRPr="00DE6861" w:rsidRDefault="002D6DBB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78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8" w:type="dxa"/>
          </w:tcPr>
          <w:p w:rsidR="00E545BA" w:rsidRPr="00DE6861" w:rsidRDefault="001276F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Разрезные картинки по теме «Флаги народов России».</w:t>
            </w:r>
          </w:p>
        </w:tc>
        <w:tc>
          <w:tcPr>
            <w:tcW w:w="1396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5BA" w:rsidRPr="00DE6861" w:rsidTr="00E545BA">
        <w:tc>
          <w:tcPr>
            <w:tcW w:w="482" w:type="dxa"/>
          </w:tcPr>
          <w:p w:rsidR="00E545BA" w:rsidRPr="00DE6861" w:rsidRDefault="007378AF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028" w:type="dxa"/>
          </w:tcPr>
          <w:p w:rsidR="00E545BA" w:rsidRPr="00DE6861" w:rsidRDefault="001276F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по сказкам народов России</w:t>
            </w:r>
            <w:r w:rsidR="008D5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DBB" w:rsidRPr="00DE6861">
        <w:tc>
          <w:tcPr>
            <w:tcW w:w="482" w:type="dxa"/>
          </w:tcPr>
          <w:p w:rsidR="002D6DBB" w:rsidRPr="00DE6861" w:rsidRDefault="002D6DBB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9" w:type="dxa"/>
            <w:gridSpan w:val="3"/>
          </w:tcPr>
          <w:p w:rsidR="002D6DBB" w:rsidRPr="00DE6861" w:rsidRDefault="002D6DBB" w:rsidP="002D6DBB">
            <w:pPr>
              <w:spacing w:before="2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E545BA" w:rsidRPr="00DE6861" w:rsidTr="00E545BA">
        <w:tc>
          <w:tcPr>
            <w:tcW w:w="482" w:type="dxa"/>
          </w:tcPr>
          <w:p w:rsidR="00E545BA" w:rsidRPr="00DE6861" w:rsidRDefault="007378AF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028" w:type="dxa"/>
          </w:tcPr>
          <w:p w:rsidR="00E545BA" w:rsidRPr="00DE6861" w:rsidRDefault="00017410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саамской сказки «Девочка и медведь». Цель: формировать основы безопасного поведения через литературу, знакомить со сказками народов России</w:t>
            </w:r>
            <w:r w:rsidR="008D59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 w:val="restart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Консультация «Роль семьи в патриотическом воспитании дошкольников».</w:t>
            </w:r>
          </w:p>
        </w:tc>
      </w:tr>
      <w:tr w:rsidR="00E545BA" w:rsidRPr="00DE6861" w:rsidTr="00E545BA">
        <w:tc>
          <w:tcPr>
            <w:tcW w:w="482" w:type="dxa"/>
          </w:tcPr>
          <w:p w:rsidR="00E545BA" w:rsidRPr="00DE6861" w:rsidRDefault="007378AF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028" w:type="dxa"/>
          </w:tcPr>
          <w:p w:rsidR="00E545BA" w:rsidRPr="00DE6861" w:rsidRDefault="00017410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Ручной труд «Медведь» (пластилин и гречка). Цель</w:t>
            </w:r>
            <w:r w:rsidR="008D59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вспомнить сказку, способствовать развитию усидчивости и мелкой моторики.</w:t>
            </w:r>
          </w:p>
        </w:tc>
        <w:tc>
          <w:tcPr>
            <w:tcW w:w="1396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45BA" w:rsidRPr="00DE6861" w:rsidTr="00E545BA">
        <w:tc>
          <w:tcPr>
            <w:tcW w:w="482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78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028" w:type="dxa"/>
          </w:tcPr>
          <w:p w:rsidR="00E545BA" w:rsidRPr="00DE6861" w:rsidRDefault="00017410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игра «У медведя во бору». Цель: разучить слова, порадовать детей.</w:t>
            </w:r>
          </w:p>
        </w:tc>
        <w:tc>
          <w:tcPr>
            <w:tcW w:w="1396" w:type="dxa"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E545BA" w:rsidRPr="00DE6861" w:rsidRDefault="00E545BA" w:rsidP="00DE6861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DBB" w:rsidRPr="00DE6861">
        <w:tc>
          <w:tcPr>
            <w:tcW w:w="482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9" w:type="dxa"/>
            <w:gridSpan w:val="3"/>
          </w:tcPr>
          <w:p w:rsidR="002D6DBB" w:rsidRDefault="002D6DBB" w:rsidP="002D6DBB">
            <w:pPr>
              <w:spacing w:before="2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2D6DBB" w:rsidRPr="00DE6861" w:rsidTr="00E545BA">
        <w:tc>
          <w:tcPr>
            <w:tcW w:w="482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78A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28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Литературный вечер «Пословицы и поговорки о мире и дружбе, единстве народов»</w:t>
            </w:r>
            <w:r w:rsidR="001C2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 w:val="restart"/>
          </w:tcPr>
          <w:p w:rsidR="002D6DBB" w:rsidRPr="00DE6861" w:rsidRDefault="004160A9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Медиатека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«Сказки народов России», подбор мультипликационных фильмов по мотивам сказок.</w:t>
            </w:r>
          </w:p>
        </w:tc>
      </w:tr>
      <w:tr w:rsidR="002D6DBB" w:rsidRPr="00DE6861" w:rsidTr="00E545BA">
        <w:tc>
          <w:tcPr>
            <w:tcW w:w="482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7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8" w:type="dxa"/>
          </w:tcPr>
          <w:p w:rsidR="002D6DBB" w:rsidRPr="00DE6861" w:rsidRDefault="00B1510E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Чтение эскимосской сказки «Букашка-путешественница». Цель: воспитывать отрицательное отношение ко лжи через литературу, знакомить со сказками народов России.</w:t>
            </w:r>
          </w:p>
        </w:tc>
        <w:tc>
          <w:tcPr>
            <w:tcW w:w="1396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DBB" w:rsidRPr="00DE6861" w:rsidTr="00E545BA">
        <w:tc>
          <w:tcPr>
            <w:tcW w:w="482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7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8" w:type="dxa"/>
          </w:tcPr>
          <w:p w:rsidR="002D6DBB" w:rsidRPr="00DE6861" w:rsidRDefault="00B1510E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510E">
              <w:rPr>
                <w:rFonts w:ascii="Times New Roman" w:hAnsi="Times New Roman" w:cs="Times New Roman"/>
                <w:sz w:val="24"/>
                <w:szCs w:val="24"/>
              </w:rPr>
              <w:t>Логоритмическое</w:t>
            </w:r>
            <w:proofErr w:type="spellEnd"/>
            <w:r w:rsidRPr="00B1510E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упражнение «Насекомые над лугом»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1510E">
              <w:rPr>
                <w:rFonts w:ascii="Times New Roman" w:hAnsi="Times New Roman" w:cs="Times New Roman"/>
                <w:sz w:val="24"/>
                <w:szCs w:val="24"/>
              </w:rPr>
              <w:t>Цель: развить чувство ритма, фонематический слух, интерес к насекомым.</w:t>
            </w:r>
          </w:p>
        </w:tc>
        <w:tc>
          <w:tcPr>
            <w:tcW w:w="1396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DBB" w:rsidRPr="00DE6861">
        <w:tc>
          <w:tcPr>
            <w:tcW w:w="482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9" w:type="dxa"/>
            <w:gridSpan w:val="3"/>
          </w:tcPr>
          <w:p w:rsidR="002D6DBB" w:rsidRPr="00DE6861" w:rsidRDefault="002D6DBB" w:rsidP="002D6DBB">
            <w:pPr>
              <w:spacing w:before="2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2D6DBB" w:rsidRPr="00DE6861" w:rsidTr="00E545BA">
        <w:tc>
          <w:tcPr>
            <w:tcW w:w="482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78A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028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B1510E">
              <w:rPr>
                <w:rFonts w:ascii="Times New Roman" w:hAnsi="Times New Roman" w:cs="Times New Roman"/>
                <w:sz w:val="24"/>
                <w:szCs w:val="24"/>
              </w:rPr>
              <w:t>Тематическ</w:t>
            </w:r>
            <w:r w:rsidR="00B1510E" w:rsidRPr="00B1510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B1510E">
              <w:rPr>
                <w:rFonts w:ascii="Times New Roman" w:hAnsi="Times New Roman" w:cs="Times New Roman"/>
                <w:sz w:val="24"/>
                <w:szCs w:val="24"/>
              </w:rPr>
              <w:t>й день</w:t>
            </w:r>
            <w:r w:rsidRPr="00B1510E">
              <w:rPr>
                <w:rFonts w:ascii="Times New Roman" w:hAnsi="Times New Roman" w:cs="Times New Roman"/>
                <w:sz w:val="24"/>
                <w:szCs w:val="24"/>
              </w:rPr>
              <w:t xml:space="preserve"> «Когда мы едины – мы непобедимы!». </w:t>
            </w: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расширять представления детей о государственных праздниках, познакомить с историей возникновения Дня народного единства, углублять знания детей о защитниках нашей Родины, воспитывать любовь и уважение к </w:t>
            </w:r>
            <w:r w:rsidRPr="00DE6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национальным героям, чувства дружбы, патриотизма, гордости за нашу Родину.</w:t>
            </w:r>
          </w:p>
        </w:tc>
        <w:tc>
          <w:tcPr>
            <w:tcW w:w="1396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 w:val="restart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</w:t>
            </w:r>
            <w:proofErr w:type="spellStart"/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тематическогоальбома</w:t>
            </w:r>
            <w:proofErr w:type="spellEnd"/>
            <w:r w:rsidRPr="00DE686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Народы России</w:t>
            </w: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Буклет «История Дня народного единства»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DBB" w:rsidRPr="00DE6861" w:rsidTr="00E545BA">
        <w:tc>
          <w:tcPr>
            <w:tcW w:w="482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7378A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28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«В День единства будем вместе!»</w:t>
            </w:r>
            <w:r w:rsidR="001C2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DBB" w:rsidRPr="00DE6861" w:rsidTr="00E545BA">
        <w:tc>
          <w:tcPr>
            <w:tcW w:w="482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378A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28" w:type="dxa"/>
          </w:tcPr>
          <w:p w:rsidR="002D6DBB" w:rsidRPr="00DE6861" w:rsidRDefault="00B1510E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по мотивам уральской сказки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Жихарка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10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DBB" w:rsidRPr="00DE6861">
        <w:tc>
          <w:tcPr>
            <w:tcW w:w="482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69" w:type="dxa"/>
            <w:gridSpan w:val="3"/>
          </w:tcPr>
          <w:p w:rsidR="002D6DBB" w:rsidRPr="00DE6861" w:rsidRDefault="002D6DBB" w:rsidP="002D6DBB">
            <w:pPr>
              <w:spacing w:before="2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2D6DBB" w:rsidRPr="00DE6861" w:rsidTr="00017410">
        <w:trPr>
          <w:trHeight w:val="1504"/>
        </w:trPr>
        <w:tc>
          <w:tcPr>
            <w:tcW w:w="482" w:type="dxa"/>
          </w:tcPr>
          <w:p w:rsidR="002D6DBB" w:rsidRPr="00DE6861" w:rsidRDefault="007378AF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2D6DBB" w:rsidRPr="00DE6861" w:rsidRDefault="00017410" w:rsidP="00017410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  <w:r w:rsidRPr="00017410">
              <w:rPr>
                <w:rFonts w:ascii="Times New Roman" w:hAnsi="Times New Roman" w:cs="Times New Roman"/>
                <w:sz w:val="24"/>
                <w:szCs w:val="24"/>
              </w:rPr>
              <w:t>Чтение карельской сказки «Про куницу, как она в гости к снегирям ходила». Цель: расширять знания о зимующих птицах через литературу, знакомить со сказками народов России.</w:t>
            </w:r>
          </w:p>
        </w:tc>
        <w:tc>
          <w:tcPr>
            <w:tcW w:w="1396" w:type="dxa"/>
          </w:tcPr>
          <w:p w:rsidR="002D6DBB" w:rsidRPr="001C2CEC" w:rsidRDefault="002D6DBB" w:rsidP="002D6DBB">
            <w:pPr>
              <w:spacing w:before="20" w:after="40"/>
              <w:rPr>
                <w:rFonts w:ascii="Times New Roman" w:hAnsi="Times New Roman" w:cs="Times New Roman"/>
                <w:color w:val="EE0000"/>
                <w:sz w:val="24"/>
                <w:szCs w:val="24"/>
              </w:rPr>
            </w:pPr>
          </w:p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 w:val="restart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Выставка совместного творчества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Игрушки народов России</w:t>
            </w: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6DBB" w:rsidRPr="00DE6861" w:rsidTr="00E545BA">
        <w:tc>
          <w:tcPr>
            <w:tcW w:w="482" w:type="dxa"/>
          </w:tcPr>
          <w:p w:rsidR="002D6DBB" w:rsidRPr="00DE6861" w:rsidRDefault="007378AF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028" w:type="dxa"/>
          </w:tcPr>
          <w:p w:rsidR="002D6DBB" w:rsidRPr="00DE6861" w:rsidRDefault="00017410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Аппликация «Снегири». Цель: формировать аккуратность в работе.</w:t>
            </w:r>
          </w:p>
        </w:tc>
        <w:tc>
          <w:tcPr>
            <w:tcW w:w="1396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DBB" w:rsidRPr="00DE6861" w:rsidTr="00E545BA">
        <w:tc>
          <w:tcPr>
            <w:tcW w:w="482" w:type="dxa"/>
          </w:tcPr>
          <w:p w:rsidR="002D6DBB" w:rsidRPr="00DE6861" w:rsidRDefault="007378AF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028" w:type="dxa"/>
          </w:tcPr>
          <w:p w:rsidR="002D6DBB" w:rsidRPr="00DE6861" w:rsidRDefault="00017410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книжки-самоделки «Сказки народов России» с творческими иллюстрациями детей (работы в течение года)</w:t>
            </w:r>
            <w:r w:rsidR="000100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DBB" w:rsidRPr="00DE6861" w:rsidTr="00E545BA">
        <w:tc>
          <w:tcPr>
            <w:tcW w:w="482" w:type="dxa"/>
          </w:tcPr>
          <w:p w:rsidR="002D6DBB" w:rsidRPr="00DE6861" w:rsidRDefault="00631145" w:rsidP="002D6DBB">
            <w:pPr>
              <w:spacing w:before="2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378A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028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</w:rPr>
            </w:pPr>
            <w:r w:rsidRPr="00620A93">
              <w:rPr>
                <w:rFonts w:ascii="Times New Roman" w:hAnsi="Times New Roman" w:cs="Times New Roman"/>
                <w:sz w:val="24"/>
                <w:szCs w:val="24"/>
              </w:rPr>
              <w:t>Чтение и обсуждение стихов о России, дружбе, Родине.</w:t>
            </w:r>
          </w:p>
        </w:tc>
        <w:tc>
          <w:tcPr>
            <w:tcW w:w="1396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</w:rPr>
            </w:pP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45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</w:rPr>
            </w:pPr>
          </w:p>
        </w:tc>
      </w:tr>
      <w:tr w:rsidR="002D6DBB" w:rsidRPr="00DE6861" w:rsidTr="00E545BA">
        <w:tc>
          <w:tcPr>
            <w:tcW w:w="482" w:type="dxa"/>
          </w:tcPr>
          <w:p w:rsidR="002D6DBB" w:rsidRPr="00DE6861" w:rsidRDefault="00631145" w:rsidP="002D6DBB">
            <w:pPr>
              <w:spacing w:before="2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378A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028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</w:rPr>
            </w:pPr>
            <w:r w:rsidRPr="00620A93">
              <w:rPr>
                <w:rFonts w:ascii="Times New Roman" w:hAnsi="Times New Roman" w:cs="Times New Roman"/>
                <w:sz w:val="24"/>
                <w:szCs w:val="24"/>
              </w:rPr>
              <w:t>Пальчиковые игры и физкультминутки</w:t>
            </w:r>
            <w:r w:rsidR="001C2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</w:rPr>
            </w:pP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45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</w:rPr>
            </w:pPr>
          </w:p>
        </w:tc>
      </w:tr>
      <w:tr w:rsidR="002D6DBB" w:rsidRPr="00620A93" w:rsidTr="00E545BA">
        <w:tc>
          <w:tcPr>
            <w:tcW w:w="482" w:type="dxa"/>
          </w:tcPr>
          <w:p w:rsidR="002D6DBB" w:rsidRPr="00620A93" w:rsidRDefault="00631145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78A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28" w:type="dxa"/>
          </w:tcPr>
          <w:p w:rsidR="002D6DBB" w:rsidRPr="00620A93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93">
              <w:rPr>
                <w:rFonts w:ascii="Times New Roman" w:hAnsi="Times New Roman" w:cs="Times New Roman"/>
                <w:sz w:val="24"/>
                <w:szCs w:val="24"/>
              </w:rPr>
              <w:t>Подвижные игры народов России</w:t>
            </w:r>
            <w:r w:rsidR="001C2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2D6DBB" w:rsidRPr="00620A93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9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45" w:type="dxa"/>
          </w:tcPr>
          <w:p w:rsidR="002D6DBB" w:rsidRPr="00620A93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DBB" w:rsidRPr="00620A93" w:rsidTr="00E545BA">
        <w:tc>
          <w:tcPr>
            <w:tcW w:w="482" w:type="dxa"/>
          </w:tcPr>
          <w:p w:rsidR="002D6DBB" w:rsidRPr="00620A93" w:rsidRDefault="00631145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78A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028" w:type="dxa"/>
          </w:tcPr>
          <w:p w:rsidR="002D6DBB" w:rsidRPr="00620A93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93">
              <w:rPr>
                <w:rFonts w:ascii="Times New Roman" w:hAnsi="Times New Roman" w:cs="Times New Roman"/>
                <w:sz w:val="24"/>
                <w:szCs w:val="24"/>
              </w:rPr>
              <w:t>Чтение сказок народов России</w:t>
            </w:r>
            <w:r w:rsidR="001C2C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2D6DBB" w:rsidRPr="00620A93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  <w:r w:rsidRPr="00620A9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45" w:type="dxa"/>
          </w:tcPr>
          <w:p w:rsidR="002D6DBB" w:rsidRPr="00620A93" w:rsidRDefault="002D6DBB" w:rsidP="002D6DBB">
            <w:pPr>
              <w:spacing w:before="20" w:after="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DBB" w:rsidRPr="00DE6861" w:rsidTr="00E545BA">
        <w:tc>
          <w:tcPr>
            <w:tcW w:w="482" w:type="dxa"/>
          </w:tcPr>
          <w:p w:rsidR="002D6DBB" w:rsidRPr="00DE6861" w:rsidRDefault="00631145" w:rsidP="002D6DBB">
            <w:pPr>
              <w:spacing w:before="2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378A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028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</w:rPr>
            </w:pP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Участие в акциях и мероприятиях по плану детского сада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6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</w:rPr>
            </w:pPr>
          </w:p>
        </w:tc>
        <w:tc>
          <w:tcPr>
            <w:tcW w:w="2445" w:type="dxa"/>
          </w:tcPr>
          <w:p w:rsidR="002D6DBB" w:rsidRPr="00DE6861" w:rsidRDefault="002D6DBB" w:rsidP="002D6DBB">
            <w:pPr>
              <w:spacing w:before="20" w:after="40"/>
              <w:rPr>
                <w:rFonts w:ascii="Times New Roman" w:hAnsi="Times New Roman" w:cs="Times New Roman"/>
              </w:rPr>
            </w:pPr>
            <w:r w:rsidRPr="00DE6861">
              <w:rPr>
                <w:rFonts w:ascii="Times New Roman" w:hAnsi="Times New Roman" w:cs="Times New Roman"/>
                <w:sz w:val="24"/>
                <w:szCs w:val="24"/>
              </w:rPr>
              <w:t>Участие в акциях и мероприятиях по плану детского сада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623B8" w:rsidRDefault="004623B8" w:rsidP="000100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623B8" w:rsidSect="00FD4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Symbol">
    <w:altName w:val="Segoe UI Symbol"/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7648"/>
    <w:multiLevelType w:val="multilevel"/>
    <w:tmpl w:val="FABCC5F4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>
    <w:nsid w:val="149124AA"/>
    <w:multiLevelType w:val="multilevel"/>
    <w:tmpl w:val="962A45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1F9C68E6"/>
    <w:multiLevelType w:val="multilevel"/>
    <w:tmpl w:val="16647BA2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">
    <w:nsid w:val="2E7D1B05"/>
    <w:multiLevelType w:val="multilevel"/>
    <w:tmpl w:val="B080A0A8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>
    <w:nsid w:val="3C97227E"/>
    <w:multiLevelType w:val="multilevel"/>
    <w:tmpl w:val="C6B2215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>
    <w:nsid w:val="504E7F90"/>
    <w:multiLevelType w:val="multilevel"/>
    <w:tmpl w:val="23C8074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>
    <w:nsid w:val="6E47651D"/>
    <w:multiLevelType w:val="hybridMultilevel"/>
    <w:tmpl w:val="AC5CD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FD6D27"/>
    <w:multiLevelType w:val="multilevel"/>
    <w:tmpl w:val="7CB8FE5C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>
    <w:nsid w:val="7D6D1465"/>
    <w:multiLevelType w:val="hybridMultilevel"/>
    <w:tmpl w:val="47AE5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5F51"/>
    <w:rsid w:val="00010051"/>
    <w:rsid w:val="00017410"/>
    <w:rsid w:val="0005112C"/>
    <w:rsid w:val="00053C6B"/>
    <w:rsid w:val="00074BC0"/>
    <w:rsid w:val="000D0E5C"/>
    <w:rsid w:val="000D5A1D"/>
    <w:rsid w:val="001232BF"/>
    <w:rsid w:val="0012740F"/>
    <w:rsid w:val="001276FA"/>
    <w:rsid w:val="0018156D"/>
    <w:rsid w:val="001C2CEC"/>
    <w:rsid w:val="00291519"/>
    <w:rsid w:val="002C4116"/>
    <w:rsid w:val="002D6DBB"/>
    <w:rsid w:val="002F3283"/>
    <w:rsid w:val="00351AFD"/>
    <w:rsid w:val="00366B70"/>
    <w:rsid w:val="003A5E6B"/>
    <w:rsid w:val="003E24A1"/>
    <w:rsid w:val="00404064"/>
    <w:rsid w:val="004160A9"/>
    <w:rsid w:val="0045248D"/>
    <w:rsid w:val="004623B8"/>
    <w:rsid w:val="00481F58"/>
    <w:rsid w:val="004D7547"/>
    <w:rsid w:val="005378A2"/>
    <w:rsid w:val="005B3B75"/>
    <w:rsid w:val="005C41EF"/>
    <w:rsid w:val="005F0AD1"/>
    <w:rsid w:val="00620A93"/>
    <w:rsid w:val="00626464"/>
    <w:rsid w:val="00631145"/>
    <w:rsid w:val="006E2037"/>
    <w:rsid w:val="006E5CC1"/>
    <w:rsid w:val="006F3601"/>
    <w:rsid w:val="0073138E"/>
    <w:rsid w:val="007378AF"/>
    <w:rsid w:val="00746E4D"/>
    <w:rsid w:val="007733EF"/>
    <w:rsid w:val="0078362D"/>
    <w:rsid w:val="007B5715"/>
    <w:rsid w:val="007C2410"/>
    <w:rsid w:val="0083181C"/>
    <w:rsid w:val="008C76A1"/>
    <w:rsid w:val="008D5936"/>
    <w:rsid w:val="00947A25"/>
    <w:rsid w:val="009969C7"/>
    <w:rsid w:val="009A6E45"/>
    <w:rsid w:val="009D7700"/>
    <w:rsid w:val="00A115EB"/>
    <w:rsid w:val="00A12E64"/>
    <w:rsid w:val="00A35F51"/>
    <w:rsid w:val="00A41AC1"/>
    <w:rsid w:val="00AA7F0A"/>
    <w:rsid w:val="00AD51F4"/>
    <w:rsid w:val="00B1510E"/>
    <w:rsid w:val="00B3111F"/>
    <w:rsid w:val="00BA3C6A"/>
    <w:rsid w:val="00C4265C"/>
    <w:rsid w:val="00C55C3A"/>
    <w:rsid w:val="00C8291C"/>
    <w:rsid w:val="00C9362B"/>
    <w:rsid w:val="00CD1245"/>
    <w:rsid w:val="00D06C19"/>
    <w:rsid w:val="00D55D3E"/>
    <w:rsid w:val="00D648F0"/>
    <w:rsid w:val="00DA441A"/>
    <w:rsid w:val="00DC1ABA"/>
    <w:rsid w:val="00DC7303"/>
    <w:rsid w:val="00DE6861"/>
    <w:rsid w:val="00E172C2"/>
    <w:rsid w:val="00E32102"/>
    <w:rsid w:val="00E545BA"/>
    <w:rsid w:val="00E929A4"/>
    <w:rsid w:val="00F24649"/>
    <w:rsid w:val="00F74C67"/>
    <w:rsid w:val="00FA7E3F"/>
    <w:rsid w:val="00FB483C"/>
    <w:rsid w:val="00FD431E"/>
    <w:rsid w:val="00FD7644"/>
    <w:rsid w:val="00FF7D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A35F5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39"/>
    <w:rsid w:val="00A35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1AC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41AC1"/>
    <w:rPr>
      <w:color w:val="605E5C"/>
      <w:shd w:val="clear" w:color="auto" w:fill="E1DFDD"/>
    </w:rPr>
  </w:style>
  <w:style w:type="paragraph" w:customStyle="1" w:styleId="Textbody">
    <w:name w:val="Text body"/>
    <w:basedOn w:val="a"/>
    <w:rsid w:val="00DA441A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a5">
    <w:name w:val="List Paragraph"/>
    <w:basedOn w:val="a"/>
    <w:uiPriority w:val="34"/>
    <w:qFormat/>
    <w:rsid w:val="000D5A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4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Шурик</dc:creator>
  <cp:keywords/>
  <dc:description/>
  <cp:lastModifiedBy>Наталья</cp:lastModifiedBy>
  <cp:revision>11</cp:revision>
  <dcterms:created xsi:type="dcterms:W3CDTF">2026-01-10T10:26:00Z</dcterms:created>
  <dcterms:modified xsi:type="dcterms:W3CDTF">2026-02-06T10:25:00Z</dcterms:modified>
</cp:coreProperties>
</file>